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371" w:rsidRDefault="009D7371" w:rsidP="009D73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 xml:space="preserve">6 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9D7371" w:rsidRDefault="009D7371" w:rsidP="009D73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9D7371" w:rsidRDefault="009D7371" w:rsidP="009D73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9D7371" w:rsidRDefault="009D7371" w:rsidP="009D73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9D7371" w:rsidRDefault="009D7371" w:rsidP="009D737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05.07.2019 № 7</w:t>
      </w:r>
    </w:p>
    <w:p w:rsidR="009D7371" w:rsidRDefault="009D7371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F17119">
        <w:rPr>
          <w:rFonts w:ascii="Times New Roman" w:hAnsi="Times New Roman" w:cs="Times New Roman"/>
          <w:b/>
          <w:sz w:val="28"/>
          <w:szCs w:val="28"/>
        </w:rPr>
        <w:t>5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  <w:bookmarkStart w:id="0" w:name="_GoBack"/>
      <w:bookmarkEnd w:id="0"/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F8250E">
        <w:rPr>
          <w:rFonts w:ascii="Times New Roman" w:hAnsi="Times New Roman"/>
          <w:sz w:val="28"/>
          <w:szCs w:val="28"/>
        </w:rPr>
        <w:t xml:space="preserve">             </w:t>
      </w:r>
      <w:r w:rsidR="009D7371">
        <w:rPr>
          <w:rFonts w:ascii="Times New Roman" w:hAnsi="Times New Roman"/>
          <w:sz w:val="28"/>
          <w:szCs w:val="28"/>
        </w:rPr>
        <w:t>_______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CE7" w:rsidRPr="00F03C3C" w:rsidRDefault="008C5CE7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E9619C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AD4ED4">
        <w:rPr>
          <w:rFonts w:ascii="Times New Roman" w:hAnsi="Times New Roman" w:cs="Times New Roman"/>
          <w:sz w:val="28"/>
          <w:szCs w:val="28"/>
        </w:rPr>
        <w:t>члена правления общественной организации «Ассоциация врачей Ивановской области»                       Ерофеева С.В.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AD4ED4">
        <w:rPr>
          <w:rFonts w:ascii="Times New Roman" w:hAnsi="Times New Roman" w:cs="Times New Roman"/>
          <w:sz w:val="28"/>
          <w:szCs w:val="28"/>
        </w:rPr>
        <w:t>члена президиума Ивановской областной организации профсоюза работников здравоохранения Российской Федерации Полозова В.В.</w:t>
      </w:r>
      <w:r w:rsidRPr="00197E9D">
        <w:rPr>
          <w:rFonts w:ascii="Times New Roman" w:hAnsi="Times New Roman" w:cs="Times New Roman"/>
          <w:sz w:val="28"/>
          <w:szCs w:val="28"/>
        </w:rPr>
        <w:t>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197E9D" w:rsidRDefault="00865455" w:rsidP="008C5CE7">
      <w:pPr>
        <w:pStyle w:val="a3"/>
        <w:numPr>
          <w:ilvl w:val="0"/>
          <w:numId w:val="4"/>
        </w:numPr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6C448F" w:rsidRDefault="006C448F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Приложение № 13 к Тарифному соглашению изложить в новой редакции (приложение № </w:t>
      </w:r>
      <w:r w:rsidR="0077433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552E8E" w:rsidRDefault="00552E8E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EA54CF" w:rsidRPr="00EA54CF">
        <w:rPr>
          <w:rFonts w:ascii="Times New Roman" w:hAnsi="Times New Roman"/>
          <w:sz w:val="28"/>
          <w:szCs w:val="28"/>
        </w:rPr>
        <w:t>В приложении № 18  к Тарифному соглашению в строке 359 в столбце «Наименование КСГ (подгрупп КСГ)» слова «Старческая астения» заменить на «Соматические заболевания, осложненные старческой астенией»</w:t>
      </w:r>
      <w:r w:rsidR="00EA54CF">
        <w:rPr>
          <w:rFonts w:ascii="Times New Roman" w:hAnsi="Times New Roman"/>
          <w:sz w:val="28"/>
          <w:szCs w:val="28"/>
        </w:rPr>
        <w:t>.</w:t>
      </w:r>
    </w:p>
    <w:p w:rsidR="00C0219D" w:rsidRDefault="00C0219D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D4ED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0219D">
        <w:rPr>
          <w:rFonts w:ascii="Times New Roman" w:hAnsi="Times New Roman"/>
          <w:sz w:val="28"/>
          <w:szCs w:val="28"/>
        </w:rPr>
        <w:t>Приложение № 2</w:t>
      </w:r>
      <w:r>
        <w:rPr>
          <w:rFonts w:ascii="Times New Roman" w:hAnsi="Times New Roman"/>
          <w:sz w:val="28"/>
          <w:szCs w:val="28"/>
        </w:rPr>
        <w:t>1</w:t>
      </w:r>
      <w:r w:rsidRPr="00C0219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774337">
        <w:rPr>
          <w:rFonts w:ascii="Times New Roman" w:hAnsi="Times New Roman"/>
          <w:sz w:val="28"/>
          <w:szCs w:val="28"/>
        </w:rPr>
        <w:t>2</w:t>
      </w:r>
      <w:r w:rsidRPr="00C0219D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</w:t>
      </w:r>
    </w:p>
    <w:p w:rsidR="00E911F3" w:rsidRDefault="00E911F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D4E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В приложении № 25</w:t>
      </w:r>
      <w:r w:rsidR="00D92C93">
        <w:rPr>
          <w:rFonts w:ascii="Times New Roman" w:hAnsi="Times New Roman"/>
          <w:sz w:val="28"/>
          <w:szCs w:val="28"/>
        </w:rPr>
        <w:t xml:space="preserve"> к Тарифному соглашению:</w:t>
      </w:r>
    </w:p>
    <w:p w:rsidR="006C448F" w:rsidRPr="00D843BF" w:rsidRDefault="006C448F" w:rsidP="006C448F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D843BF">
        <w:rPr>
          <w:rFonts w:ascii="Times New Roman" w:hAnsi="Times New Roman"/>
          <w:sz w:val="28"/>
          <w:szCs w:val="28"/>
        </w:rPr>
        <w:t>1.</w:t>
      </w:r>
      <w:r w:rsidR="00AD4ED4">
        <w:rPr>
          <w:rFonts w:ascii="Times New Roman" w:hAnsi="Times New Roman"/>
          <w:sz w:val="28"/>
          <w:szCs w:val="28"/>
        </w:rPr>
        <w:t>4</w:t>
      </w:r>
      <w:r w:rsidRPr="00D843BF">
        <w:rPr>
          <w:rFonts w:ascii="Times New Roman" w:hAnsi="Times New Roman"/>
          <w:sz w:val="28"/>
          <w:szCs w:val="28"/>
        </w:rPr>
        <w:t xml:space="preserve">.1 </w:t>
      </w:r>
      <w:r w:rsidR="00AD4ED4">
        <w:rPr>
          <w:rFonts w:ascii="Times New Roman" w:hAnsi="Times New Roman"/>
          <w:sz w:val="28"/>
          <w:szCs w:val="28"/>
        </w:rPr>
        <w:t>Абзац 25 п</w:t>
      </w:r>
      <w:r w:rsidRPr="00D843BF">
        <w:rPr>
          <w:rFonts w:ascii="Times New Roman" w:hAnsi="Times New Roman"/>
          <w:sz w:val="28"/>
          <w:szCs w:val="28"/>
        </w:rPr>
        <w:t>ункт</w:t>
      </w:r>
      <w:r w:rsidR="00AD4ED4">
        <w:rPr>
          <w:rFonts w:ascii="Times New Roman" w:hAnsi="Times New Roman"/>
          <w:sz w:val="28"/>
          <w:szCs w:val="28"/>
        </w:rPr>
        <w:t>а</w:t>
      </w:r>
      <w:r w:rsidRPr="00D843BF">
        <w:rPr>
          <w:rFonts w:ascii="Times New Roman" w:hAnsi="Times New Roman"/>
          <w:sz w:val="28"/>
          <w:szCs w:val="28"/>
        </w:rPr>
        <w:t xml:space="preserve"> 5 </w:t>
      </w:r>
      <w:r w:rsidR="00AD4ED4">
        <w:rPr>
          <w:rFonts w:ascii="Times New Roman" w:hAnsi="Times New Roman"/>
          <w:sz w:val="28"/>
          <w:szCs w:val="28"/>
        </w:rPr>
        <w:t>изложить в новой редакции</w:t>
      </w:r>
      <w:r w:rsidRPr="00D843BF">
        <w:rPr>
          <w:rFonts w:ascii="Times New Roman" w:hAnsi="Times New Roman"/>
          <w:sz w:val="28"/>
          <w:szCs w:val="28"/>
        </w:rPr>
        <w:t>:</w:t>
      </w:r>
    </w:p>
    <w:p w:rsidR="00AD4ED4" w:rsidRPr="00AD4ED4" w:rsidRDefault="00AD4ED4" w:rsidP="00AD4ED4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AD4ED4">
        <w:rPr>
          <w:rFonts w:ascii="Times New Roman" w:hAnsi="Times New Roman"/>
          <w:sz w:val="28"/>
          <w:szCs w:val="28"/>
        </w:rPr>
        <w:lastRenderedPageBreak/>
        <w:t>«Счета, предъявляемые медицинскими организациями по паллиативной медицинской помощи в амбулаторных условиях с датой завершения оказания медицинской помощи до 31.05.2019 включительно, начиная с периода оплаты - июнь 2019 года, оплате не подлежат. Стоимость паллиативной медицинской помощи в стационарных условиях с датой выписки, начиная с 1 июня 2019 года, рассчитывается по тарифам, действующим на дату выписки».</w:t>
      </w:r>
    </w:p>
    <w:p w:rsidR="00D92C93" w:rsidRDefault="00D92C93" w:rsidP="00E911F3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D4E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AD4ED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92C93">
        <w:rPr>
          <w:rFonts w:ascii="Times New Roman" w:hAnsi="Times New Roman"/>
          <w:sz w:val="28"/>
          <w:szCs w:val="28"/>
        </w:rPr>
        <w:t>В приложении № 5 в строке 359 в столбце «Наименование КСГ» слова «Старческая астения» заменить на «Соматические заболевания, осложненные старческой астенией».</w:t>
      </w:r>
    </w:p>
    <w:p w:rsidR="00635212" w:rsidRPr="00197E9D" w:rsidRDefault="00826A6D" w:rsidP="001D4005">
      <w:pPr>
        <w:pStyle w:val="a3"/>
        <w:spacing w:line="271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2. </w:t>
      </w:r>
      <w:r w:rsidR="00603BBB" w:rsidRPr="00197E9D">
        <w:rPr>
          <w:rFonts w:ascii="Times New Roman" w:hAnsi="Times New Roman"/>
          <w:sz w:val="28"/>
          <w:szCs w:val="28"/>
        </w:rPr>
        <w:t xml:space="preserve">Настоящее </w:t>
      </w:r>
      <w:r w:rsidR="00645EF4">
        <w:rPr>
          <w:rFonts w:ascii="Times New Roman" w:hAnsi="Times New Roman"/>
          <w:sz w:val="28"/>
          <w:szCs w:val="28"/>
        </w:rPr>
        <w:t>Д</w:t>
      </w:r>
      <w:r w:rsidR="00603BBB" w:rsidRPr="00197E9D">
        <w:rPr>
          <w:rFonts w:ascii="Times New Roman" w:hAnsi="Times New Roman"/>
          <w:sz w:val="28"/>
          <w:szCs w:val="28"/>
        </w:rPr>
        <w:t xml:space="preserve">ополнительное соглашение вступает в силу </w:t>
      </w:r>
      <w:r w:rsidR="00372B6E" w:rsidRPr="00197E9D">
        <w:rPr>
          <w:rFonts w:ascii="Times New Roman" w:hAnsi="Times New Roman"/>
          <w:sz w:val="28"/>
          <w:szCs w:val="28"/>
        </w:rPr>
        <w:t xml:space="preserve">с </w:t>
      </w:r>
      <w:r w:rsidR="00962984" w:rsidRPr="00197E9D">
        <w:rPr>
          <w:rFonts w:ascii="Times New Roman" w:hAnsi="Times New Roman"/>
          <w:sz w:val="28"/>
          <w:szCs w:val="28"/>
        </w:rPr>
        <w:t>даты подписания</w:t>
      </w:r>
      <w:r w:rsidR="00372B6E" w:rsidRPr="00197E9D">
        <w:rPr>
          <w:rFonts w:ascii="Times New Roman" w:hAnsi="Times New Roman"/>
          <w:sz w:val="28"/>
          <w:szCs w:val="28"/>
        </w:rPr>
        <w:t>.</w:t>
      </w:r>
    </w:p>
    <w:p w:rsidR="00C212EE" w:rsidRPr="00197E9D" w:rsidRDefault="000E457F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Действие </w:t>
      </w:r>
      <w:r w:rsidR="009D06E6">
        <w:rPr>
          <w:rFonts w:ascii="Times New Roman" w:hAnsi="Times New Roman"/>
          <w:sz w:val="28"/>
          <w:szCs w:val="28"/>
        </w:rPr>
        <w:t>подпункта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9D06E6">
        <w:rPr>
          <w:rFonts w:ascii="Times New Roman" w:hAnsi="Times New Roman"/>
          <w:sz w:val="28"/>
          <w:szCs w:val="28"/>
        </w:rPr>
        <w:t xml:space="preserve">1.2; </w:t>
      </w:r>
      <w:r w:rsidR="004B77E2"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4</w:t>
      </w:r>
      <w:r w:rsidR="009D06E6">
        <w:rPr>
          <w:rFonts w:ascii="Times New Roman" w:hAnsi="Times New Roman"/>
          <w:sz w:val="28"/>
          <w:szCs w:val="28"/>
        </w:rPr>
        <w:t>.2</w:t>
      </w:r>
      <w:r w:rsidR="00C212EE" w:rsidRPr="00197E9D">
        <w:rPr>
          <w:rFonts w:ascii="Times New Roman" w:hAnsi="Times New Roman"/>
          <w:sz w:val="28"/>
          <w:szCs w:val="28"/>
        </w:rPr>
        <w:t xml:space="preserve"> 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="00C212EE"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 w:rsidR="009D06E6">
        <w:rPr>
          <w:rFonts w:ascii="Times New Roman" w:hAnsi="Times New Roman"/>
          <w:sz w:val="28"/>
          <w:szCs w:val="28"/>
        </w:rPr>
        <w:t>19</w:t>
      </w:r>
      <w:r w:rsidR="004B77E2">
        <w:rPr>
          <w:rFonts w:ascii="Times New Roman" w:hAnsi="Times New Roman"/>
          <w:sz w:val="28"/>
          <w:szCs w:val="28"/>
        </w:rPr>
        <w:t>.0</w:t>
      </w:r>
      <w:r w:rsidR="009D06E6">
        <w:rPr>
          <w:rFonts w:ascii="Times New Roman" w:hAnsi="Times New Roman"/>
          <w:sz w:val="28"/>
          <w:szCs w:val="28"/>
        </w:rPr>
        <w:t>4</w:t>
      </w:r>
      <w:r w:rsidR="004B77E2">
        <w:rPr>
          <w:rFonts w:ascii="Times New Roman" w:hAnsi="Times New Roman"/>
          <w:sz w:val="28"/>
          <w:szCs w:val="28"/>
        </w:rPr>
        <w:t>.</w:t>
      </w:r>
      <w:r w:rsidR="00060AF0" w:rsidRPr="00197E9D">
        <w:rPr>
          <w:rFonts w:ascii="Times New Roman" w:hAnsi="Times New Roman"/>
          <w:sz w:val="28"/>
          <w:szCs w:val="28"/>
        </w:rPr>
        <w:t>2019.</w:t>
      </w:r>
    </w:p>
    <w:p w:rsidR="002530A7" w:rsidRDefault="00060AF0" w:rsidP="004B77E2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>Действие подпункт</w:t>
      </w:r>
      <w:r w:rsidR="007B1FE9">
        <w:rPr>
          <w:rFonts w:ascii="Times New Roman" w:hAnsi="Times New Roman"/>
          <w:sz w:val="28"/>
          <w:szCs w:val="28"/>
        </w:rPr>
        <w:t>ов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BC5A19">
        <w:rPr>
          <w:rFonts w:ascii="Times New Roman" w:hAnsi="Times New Roman"/>
          <w:sz w:val="28"/>
          <w:szCs w:val="28"/>
        </w:rPr>
        <w:t>1.</w:t>
      </w:r>
      <w:r w:rsidR="009D06E6">
        <w:rPr>
          <w:rFonts w:ascii="Times New Roman" w:hAnsi="Times New Roman"/>
          <w:sz w:val="28"/>
          <w:szCs w:val="28"/>
        </w:rPr>
        <w:t>1</w:t>
      </w:r>
      <w:r w:rsidR="00BC5A19">
        <w:rPr>
          <w:rFonts w:ascii="Times New Roman" w:hAnsi="Times New Roman"/>
          <w:sz w:val="28"/>
          <w:szCs w:val="28"/>
        </w:rPr>
        <w:t>; 1.</w:t>
      </w:r>
      <w:r w:rsidR="009D06E6">
        <w:rPr>
          <w:rFonts w:ascii="Times New Roman" w:hAnsi="Times New Roman"/>
          <w:sz w:val="28"/>
          <w:szCs w:val="28"/>
        </w:rPr>
        <w:t>3; 1.4.1</w:t>
      </w:r>
      <w:r w:rsidR="004B77E2">
        <w:rPr>
          <w:rFonts w:ascii="Times New Roman" w:hAnsi="Times New Roman"/>
          <w:sz w:val="28"/>
          <w:szCs w:val="28"/>
        </w:rPr>
        <w:t xml:space="preserve"> вступает в силу</w:t>
      </w:r>
      <w:r w:rsidR="004B77E2" w:rsidRPr="00197E9D">
        <w:rPr>
          <w:rFonts w:ascii="Times New Roman" w:hAnsi="Times New Roman"/>
          <w:sz w:val="28"/>
          <w:szCs w:val="28"/>
        </w:rPr>
        <w:t xml:space="preserve"> с </w:t>
      </w:r>
      <w:r w:rsidR="004B77E2">
        <w:rPr>
          <w:rFonts w:ascii="Times New Roman" w:hAnsi="Times New Roman"/>
          <w:sz w:val="28"/>
          <w:szCs w:val="28"/>
        </w:rPr>
        <w:t>01.0</w:t>
      </w:r>
      <w:r w:rsidR="009D06E6">
        <w:rPr>
          <w:rFonts w:ascii="Times New Roman" w:hAnsi="Times New Roman"/>
          <w:sz w:val="28"/>
          <w:szCs w:val="28"/>
        </w:rPr>
        <w:t>6</w:t>
      </w:r>
      <w:r w:rsidR="004B77E2">
        <w:rPr>
          <w:rFonts w:ascii="Times New Roman" w:hAnsi="Times New Roman"/>
          <w:sz w:val="28"/>
          <w:szCs w:val="28"/>
        </w:rPr>
        <w:t>.</w:t>
      </w:r>
      <w:r w:rsidR="004B77E2" w:rsidRPr="00197E9D">
        <w:rPr>
          <w:rFonts w:ascii="Times New Roman" w:hAnsi="Times New Roman"/>
          <w:sz w:val="28"/>
          <w:szCs w:val="28"/>
        </w:rPr>
        <w:t>2019.</w:t>
      </w:r>
      <w:r w:rsidR="00C0219D">
        <w:rPr>
          <w:rFonts w:ascii="Times New Roman" w:hAnsi="Times New Roman"/>
          <w:sz w:val="28"/>
          <w:szCs w:val="28"/>
        </w:rPr>
        <w:t xml:space="preserve">   </w:t>
      </w:r>
    </w:p>
    <w:p w:rsidR="008C5CE7" w:rsidRPr="00197E9D" w:rsidRDefault="008C5CE7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9D06E6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Ерофеев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D06E6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В.В. Полозов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C0219D">
      <w:pgSz w:w="11906" w:h="16838"/>
      <w:pgMar w:top="993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205C4"/>
    <w:rsid w:val="00120D50"/>
    <w:rsid w:val="00122372"/>
    <w:rsid w:val="00126193"/>
    <w:rsid w:val="00127EBE"/>
    <w:rsid w:val="00134CAC"/>
    <w:rsid w:val="00135DAE"/>
    <w:rsid w:val="001370A1"/>
    <w:rsid w:val="0014424F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2E1E"/>
    <w:rsid w:val="0037607B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21C0"/>
    <w:rsid w:val="005D513E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063CC"/>
    <w:rsid w:val="0071195E"/>
    <w:rsid w:val="00714E6B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74337"/>
    <w:rsid w:val="00782436"/>
    <w:rsid w:val="00783404"/>
    <w:rsid w:val="007946CF"/>
    <w:rsid w:val="0079581B"/>
    <w:rsid w:val="00796108"/>
    <w:rsid w:val="007A00CB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806952"/>
    <w:rsid w:val="00812CAA"/>
    <w:rsid w:val="00826A6D"/>
    <w:rsid w:val="00832783"/>
    <w:rsid w:val="008411B2"/>
    <w:rsid w:val="008607F1"/>
    <w:rsid w:val="00860D44"/>
    <w:rsid w:val="008615C8"/>
    <w:rsid w:val="00865455"/>
    <w:rsid w:val="008710C6"/>
    <w:rsid w:val="008724B5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ECF"/>
    <w:rsid w:val="009C4F60"/>
    <w:rsid w:val="009C7A31"/>
    <w:rsid w:val="009D06E6"/>
    <w:rsid w:val="009D17A0"/>
    <w:rsid w:val="009D1BFD"/>
    <w:rsid w:val="009D4764"/>
    <w:rsid w:val="009D4983"/>
    <w:rsid w:val="009D63EE"/>
    <w:rsid w:val="009D7371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711E"/>
    <w:rsid w:val="00AC1F6A"/>
    <w:rsid w:val="00AC3CDA"/>
    <w:rsid w:val="00AC72F8"/>
    <w:rsid w:val="00AD018F"/>
    <w:rsid w:val="00AD4260"/>
    <w:rsid w:val="00AD4ED4"/>
    <w:rsid w:val="00AE525D"/>
    <w:rsid w:val="00AF2BC7"/>
    <w:rsid w:val="00B0491C"/>
    <w:rsid w:val="00B0507A"/>
    <w:rsid w:val="00B05989"/>
    <w:rsid w:val="00B13EE1"/>
    <w:rsid w:val="00B17A81"/>
    <w:rsid w:val="00B22AA5"/>
    <w:rsid w:val="00B3116E"/>
    <w:rsid w:val="00B32247"/>
    <w:rsid w:val="00B374E9"/>
    <w:rsid w:val="00B43298"/>
    <w:rsid w:val="00B466CB"/>
    <w:rsid w:val="00B515E5"/>
    <w:rsid w:val="00B55486"/>
    <w:rsid w:val="00B57457"/>
    <w:rsid w:val="00B635E1"/>
    <w:rsid w:val="00B63D48"/>
    <w:rsid w:val="00B663C3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D19FF"/>
    <w:rsid w:val="00BD4200"/>
    <w:rsid w:val="00BD5895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E0641"/>
    <w:rsid w:val="00CE10C6"/>
    <w:rsid w:val="00CE1208"/>
    <w:rsid w:val="00CE62EC"/>
    <w:rsid w:val="00CE6B69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624C9"/>
    <w:rsid w:val="00D6305A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5DC6"/>
    <w:rsid w:val="00DA62CB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82BE0"/>
    <w:rsid w:val="00E8343A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4208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AF88E-D4D3-4714-A7B7-D39426D5B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6</cp:revision>
  <cp:lastPrinted>2019-07-11T07:49:00Z</cp:lastPrinted>
  <dcterms:created xsi:type="dcterms:W3CDTF">2019-07-04T14:08:00Z</dcterms:created>
  <dcterms:modified xsi:type="dcterms:W3CDTF">2019-07-11T07:50:00Z</dcterms:modified>
</cp:coreProperties>
</file>